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EBF" w:rsidRPr="00E749CD" w:rsidRDefault="00E749CD" w:rsidP="00E749CD">
      <w:pPr>
        <w:jc w:val="center"/>
        <w:rPr>
          <w:rFonts w:ascii="Times New Roman" w:eastAsia="Times New Roman" w:hAnsi="Times New Roman" w:cs="Times New Roman"/>
          <w:b/>
          <w:bCs/>
          <w:color w:val="212121"/>
          <w:kern w:val="36"/>
          <w:sz w:val="32"/>
          <w:szCs w:val="28"/>
        </w:rPr>
      </w:pPr>
      <w:r w:rsidRPr="00E749CD">
        <w:rPr>
          <w:rFonts w:ascii="Times New Roman" w:eastAsia="Times New Roman" w:hAnsi="Times New Roman" w:cs="Times New Roman"/>
          <w:b/>
          <w:bCs/>
          <w:color w:val="212121"/>
          <w:kern w:val="36"/>
          <w:sz w:val="32"/>
          <w:szCs w:val="28"/>
        </w:rPr>
        <w:t xml:space="preserve">QUAN HỆ ĐỐI TÁC CHIẾN LƯỢC VIỆT NAM </w:t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32"/>
          <w:szCs w:val="28"/>
        </w:rPr>
        <w:t>-</w:t>
      </w:r>
      <w:r w:rsidRPr="00E749CD">
        <w:rPr>
          <w:rFonts w:ascii="Times New Roman" w:eastAsia="Times New Roman" w:hAnsi="Times New Roman" w:cs="Times New Roman"/>
          <w:b/>
          <w:bCs/>
          <w:color w:val="212121"/>
          <w:kern w:val="36"/>
          <w:sz w:val="32"/>
          <w:szCs w:val="28"/>
        </w:rPr>
        <w:t xml:space="preserve"> INDONESIA</w:t>
      </w:r>
    </w:p>
    <w:p w:rsidR="00E749CD" w:rsidRPr="00E749CD" w:rsidRDefault="00E749CD" w:rsidP="00E749CD">
      <w:pPr>
        <w:jc w:val="both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</w:rPr>
      </w:pPr>
    </w:p>
    <w:p w:rsidR="00E749CD" w:rsidRDefault="00E749CD" w:rsidP="00E749CD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Kể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từ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khi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thiết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lập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quan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hệ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ngoại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giao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đến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nay,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quan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hệ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Việt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Nam-Indonesia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vẫn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luôn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phát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triển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mạnh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mẽ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trên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mọi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lĩnh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vực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. Indonesia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hiện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là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một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trong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những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đối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tác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quan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trọng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hàng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đầu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của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Việt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Nam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tại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khu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vực</w:t>
      </w:r>
      <w:proofErr w:type="spellEnd"/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.</w:t>
      </w:r>
    </w:p>
    <w:p w:rsidR="00E749CD" w:rsidRDefault="00E749CD" w:rsidP="00E749CD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NDO</w:t>
      </w:r>
    </w:p>
    <w:p w:rsidR="00E749CD" w:rsidRPr="00E749CD" w:rsidRDefault="00E749CD" w:rsidP="00E749CD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proofErr w:type="spellStart"/>
      <w:r w:rsidRPr="00E749C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Thúy</w:t>
      </w:r>
      <w:proofErr w:type="spellEnd"/>
      <w:r w:rsidRPr="00E749C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Hiền</w:t>
      </w:r>
      <w:proofErr w:type="spellEnd"/>
      <w:r w:rsidRPr="00E749C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</w:t>
      </w:r>
      <w:proofErr w:type="spellStart"/>
      <w:r w:rsidRPr="00E749C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st</w:t>
      </w:r>
      <w:proofErr w:type="spellEnd"/>
    </w:p>
    <w:p w:rsidR="00E749CD" w:rsidRDefault="00E749CD" w:rsidP="00E749CD">
      <w:pPr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bookmarkStart w:id="0" w:name="_GoBack"/>
      <w:bookmarkEnd w:id="0"/>
    </w:p>
    <w:p w:rsidR="00E749CD" w:rsidRDefault="00E749CD" w:rsidP="00E749CD">
      <w:pPr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r w:rsidRPr="00E749CD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lastRenderedPageBreak/>
        <w:drawing>
          <wp:inline distT="0" distB="0" distL="0" distR="0" wp14:anchorId="52B7C016" wp14:editId="17F85865">
            <wp:extent cx="5862955" cy="925322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CD" w:rsidRDefault="00E749CD" w:rsidP="00E749CD">
      <w:pPr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</w:p>
    <w:p w:rsidR="00E749CD" w:rsidRDefault="00E749CD" w:rsidP="00E749CD">
      <w:pPr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</w:p>
    <w:p w:rsidR="00E749CD" w:rsidRPr="00E749CD" w:rsidRDefault="00E749CD" w:rsidP="00E749C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49CD">
        <w:rPr>
          <w:rFonts w:ascii="Roboto" w:eastAsia="Times New Roman" w:hAnsi="Roboto" w:cs="Times New Roman"/>
          <w:b/>
          <w:bCs/>
          <w:color w:val="424242"/>
          <w:sz w:val="21"/>
          <w:szCs w:val="21"/>
        </w:rPr>
        <w:t>NHÃ NAM</w:t>
      </w:r>
    </w:p>
    <w:sectPr w:rsidR="00E749CD" w:rsidRPr="00E749CD" w:rsidSect="008045D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060" w:rsidRDefault="00126060" w:rsidP="00E749CD">
      <w:pPr>
        <w:spacing w:after="0" w:line="240" w:lineRule="auto"/>
      </w:pPr>
      <w:r>
        <w:separator/>
      </w:r>
    </w:p>
  </w:endnote>
  <w:endnote w:type="continuationSeparator" w:id="0">
    <w:p w:rsidR="00126060" w:rsidRDefault="00126060" w:rsidP="00E7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060" w:rsidRDefault="00126060" w:rsidP="00E749CD">
      <w:pPr>
        <w:spacing w:after="0" w:line="240" w:lineRule="auto"/>
      </w:pPr>
      <w:r>
        <w:separator/>
      </w:r>
    </w:p>
  </w:footnote>
  <w:footnote w:type="continuationSeparator" w:id="0">
    <w:p w:rsidR="00126060" w:rsidRDefault="00126060" w:rsidP="00E74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A25A84"/>
    <w:multiLevelType w:val="multilevel"/>
    <w:tmpl w:val="7A22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CD"/>
    <w:rsid w:val="00126060"/>
    <w:rsid w:val="008045D3"/>
    <w:rsid w:val="009A677D"/>
    <w:rsid w:val="009E5BB3"/>
    <w:rsid w:val="00BD0EB4"/>
    <w:rsid w:val="00E07FC2"/>
    <w:rsid w:val="00E7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70D36-2E9B-4885-8D1F-9BBC68C5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49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9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-detail-headauthor">
    <w:name w:val="c-detail-head__author"/>
    <w:basedOn w:val="DefaultParagraphFont"/>
    <w:rsid w:val="00E749CD"/>
  </w:style>
  <w:style w:type="character" w:customStyle="1" w:styleId="space">
    <w:name w:val="space"/>
    <w:basedOn w:val="DefaultParagraphFont"/>
    <w:rsid w:val="00E749CD"/>
  </w:style>
  <w:style w:type="character" w:customStyle="1" w:styleId="c-detail-headtime">
    <w:name w:val="c-detail-head__time"/>
    <w:basedOn w:val="DefaultParagraphFont"/>
    <w:rsid w:val="00E749CD"/>
  </w:style>
  <w:style w:type="paragraph" w:customStyle="1" w:styleId="desc">
    <w:name w:val="desc"/>
    <w:basedOn w:val="Normal"/>
    <w:rsid w:val="00E74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4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9CD"/>
  </w:style>
  <w:style w:type="paragraph" w:styleId="Footer">
    <w:name w:val="footer"/>
    <w:basedOn w:val="Normal"/>
    <w:link w:val="FooterChar"/>
    <w:uiPriority w:val="99"/>
    <w:unhideWhenUsed/>
    <w:rsid w:val="00E74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6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6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84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79924">
                  <w:marLeft w:val="-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901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</cp:revision>
  <dcterms:created xsi:type="dcterms:W3CDTF">2024-04-05T07:08:00Z</dcterms:created>
  <dcterms:modified xsi:type="dcterms:W3CDTF">2024-04-05T07:30:00Z</dcterms:modified>
</cp:coreProperties>
</file>